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A6" w:rsidRPr="003124AF" w:rsidRDefault="003124AF" w:rsidP="003124AF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3124AF">
        <w:rPr>
          <w:rFonts w:cs="B Titr" w:hint="cs"/>
          <w:sz w:val="28"/>
          <w:szCs w:val="28"/>
          <w:rtl/>
        </w:rPr>
        <w:t>برنامه امتحانات 942رشته مکانیک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992"/>
        <w:gridCol w:w="1701"/>
        <w:gridCol w:w="2693"/>
        <w:gridCol w:w="2552"/>
      </w:tblGrid>
      <w:tr w:rsidR="003124AF" w:rsidRPr="003124AF" w:rsidTr="00FA7EDF">
        <w:trPr>
          <w:jc w:val="center"/>
        </w:trPr>
        <w:tc>
          <w:tcPr>
            <w:tcW w:w="1078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992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701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8:30</w:t>
            </w:r>
          </w:p>
        </w:tc>
        <w:tc>
          <w:tcPr>
            <w:tcW w:w="2693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552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14:30</w:t>
            </w:r>
          </w:p>
        </w:tc>
      </w:tr>
      <w:tr w:rsidR="003124AF" w:rsidRPr="003124AF" w:rsidTr="00FA7EDF">
        <w:trPr>
          <w:jc w:val="center"/>
        </w:trPr>
        <w:tc>
          <w:tcPr>
            <w:tcW w:w="1078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17 خرداد</w:t>
            </w:r>
          </w:p>
        </w:tc>
        <w:tc>
          <w:tcPr>
            <w:tcW w:w="1701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3124AF" w:rsidRPr="003124AF" w:rsidRDefault="00885ECB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سیالات 1 (93)</w:t>
            </w:r>
          </w:p>
        </w:tc>
        <w:tc>
          <w:tcPr>
            <w:tcW w:w="2552" w:type="dxa"/>
            <w:vAlign w:val="center"/>
          </w:tcPr>
          <w:p w:rsidR="003124AF" w:rsidRPr="003124AF" w:rsidRDefault="00885ECB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انتقال حرارت</w:t>
            </w:r>
            <w:r w:rsidR="00FA7EDF">
              <w:rPr>
                <w:rFonts w:cs="B Nazanin" w:hint="cs"/>
                <w:sz w:val="24"/>
                <w:szCs w:val="24"/>
                <w:rtl/>
              </w:rPr>
              <w:t xml:space="preserve"> 1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(92)</w:t>
            </w:r>
          </w:p>
        </w:tc>
      </w:tr>
      <w:tr w:rsidR="003124AF" w:rsidRPr="003124AF" w:rsidTr="00FA7EDF">
        <w:trPr>
          <w:jc w:val="center"/>
        </w:trPr>
        <w:tc>
          <w:tcPr>
            <w:tcW w:w="1078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992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701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 2 (94)</w:t>
            </w:r>
          </w:p>
        </w:tc>
        <w:tc>
          <w:tcPr>
            <w:tcW w:w="2552" w:type="dxa"/>
            <w:vAlign w:val="center"/>
          </w:tcPr>
          <w:p w:rsidR="003124AF" w:rsidRPr="003124AF" w:rsidRDefault="00C45CC9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برق 2 (91)</w:t>
            </w:r>
          </w:p>
        </w:tc>
      </w:tr>
      <w:tr w:rsidR="003124AF" w:rsidRPr="003124AF" w:rsidTr="00FA7EDF">
        <w:trPr>
          <w:jc w:val="center"/>
        </w:trPr>
        <w:tc>
          <w:tcPr>
            <w:tcW w:w="1078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992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6946" w:type="dxa"/>
            <w:gridSpan w:val="3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عمومی</w:t>
            </w:r>
          </w:p>
        </w:tc>
      </w:tr>
      <w:tr w:rsidR="003124AF" w:rsidRPr="003124AF" w:rsidTr="00FA7EDF">
        <w:trPr>
          <w:jc w:val="center"/>
        </w:trPr>
        <w:tc>
          <w:tcPr>
            <w:tcW w:w="1078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992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3124AF" w:rsidRPr="003124AF" w:rsidRDefault="00885ECB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محاسبات عددی (93)</w:t>
            </w:r>
          </w:p>
        </w:tc>
        <w:tc>
          <w:tcPr>
            <w:tcW w:w="2552" w:type="dxa"/>
            <w:vAlign w:val="center"/>
          </w:tcPr>
          <w:p w:rsidR="003124AF" w:rsidRPr="00FA7EDF" w:rsidRDefault="00FA7EDF" w:rsidP="003124A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CFD/FEM </w:t>
            </w:r>
            <w:r>
              <w:rPr>
                <w:rFonts w:cs="B Nazanin" w:hint="cs"/>
                <w:rtl/>
              </w:rPr>
              <w:t xml:space="preserve"> (92)</w:t>
            </w:r>
          </w:p>
        </w:tc>
      </w:tr>
      <w:tr w:rsidR="00885ECB" w:rsidRPr="003124AF" w:rsidTr="00FA7EDF">
        <w:trPr>
          <w:jc w:val="center"/>
        </w:trPr>
        <w:tc>
          <w:tcPr>
            <w:tcW w:w="1078" w:type="dxa"/>
            <w:vAlign w:val="center"/>
          </w:tcPr>
          <w:p w:rsidR="00885ECB" w:rsidRPr="003124AF" w:rsidRDefault="00885ECB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vAlign w:val="center"/>
          </w:tcPr>
          <w:p w:rsidR="00885ECB" w:rsidRPr="003124AF" w:rsidRDefault="00885ECB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6946" w:type="dxa"/>
            <w:gridSpan w:val="3"/>
            <w:shd w:val="clear" w:color="auto" w:fill="BFBFBF" w:themeFill="background1" w:themeFillShade="BF"/>
            <w:vAlign w:val="center"/>
          </w:tcPr>
          <w:p w:rsidR="00885ECB" w:rsidRPr="003124AF" w:rsidRDefault="00885ECB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124AF" w:rsidRPr="003124AF" w:rsidTr="00FA7EDF">
        <w:trPr>
          <w:jc w:val="center"/>
        </w:trPr>
        <w:tc>
          <w:tcPr>
            <w:tcW w:w="1078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701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3124AF" w:rsidRPr="003124AF" w:rsidRDefault="003124AF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معادلات (94)</w:t>
            </w:r>
          </w:p>
        </w:tc>
        <w:tc>
          <w:tcPr>
            <w:tcW w:w="2552" w:type="dxa"/>
            <w:vAlign w:val="center"/>
          </w:tcPr>
          <w:p w:rsidR="003124AF" w:rsidRPr="003124AF" w:rsidRDefault="009C20EC" w:rsidP="003124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پروژه (91)</w:t>
            </w:r>
          </w:p>
        </w:tc>
      </w:tr>
      <w:tr w:rsidR="00FA7EDF" w:rsidRPr="003124AF" w:rsidTr="00FA7EDF">
        <w:trPr>
          <w:jc w:val="center"/>
        </w:trPr>
        <w:tc>
          <w:tcPr>
            <w:tcW w:w="1078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9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701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ترمودینامیک 2 (93)</w:t>
            </w:r>
          </w:p>
        </w:tc>
        <w:tc>
          <w:tcPr>
            <w:tcW w:w="255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کنترل (92و91 )</w:t>
            </w:r>
          </w:p>
        </w:tc>
      </w:tr>
      <w:tr w:rsidR="00FA7EDF" w:rsidRPr="003124AF" w:rsidTr="00FA7EDF">
        <w:trPr>
          <w:jc w:val="center"/>
        </w:trPr>
        <w:tc>
          <w:tcPr>
            <w:tcW w:w="1078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6946" w:type="dxa"/>
            <w:gridSpan w:val="3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عمومی</w:t>
            </w:r>
          </w:p>
        </w:tc>
      </w:tr>
      <w:tr w:rsidR="00FA7EDF" w:rsidRPr="003124AF" w:rsidTr="00FA7EDF">
        <w:trPr>
          <w:jc w:val="center"/>
        </w:trPr>
        <w:tc>
          <w:tcPr>
            <w:tcW w:w="1078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99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701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7EDF" w:rsidRPr="003124AF" w:rsidTr="00FA7EDF">
        <w:trPr>
          <w:jc w:val="center"/>
        </w:trPr>
        <w:tc>
          <w:tcPr>
            <w:tcW w:w="1078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99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701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استاتیک (94)</w:t>
            </w:r>
          </w:p>
        </w:tc>
        <w:tc>
          <w:tcPr>
            <w:tcW w:w="255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تبرید (91 و 92)</w:t>
            </w:r>
          </w:p>
        </w:tc>
      </w:tr>
      <w:tr w:rsidR="00FA7EDF" w:rsidRPr="003124AF" w:rsidTr="00FA7EDF">
        <w:trPr>
          <w:jc w:val="center"/>
        </w:trPr>
        <w:tc>
          <w:tcPr>
            <w:tcW w:w="1078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99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701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ارتعاشات (93)</w:t>
            </w:r>
          </w:p>
        </w:tc>
        <w:tc>
          <w:tcPr>
            <w:tcW w:w="2552" w:type="dxa"/>
            <w:vAlign w:val="center"/>
          </w:tcPr>
          <w:p w:rsidR="00FA7EDF" w:rsidRPr="003124AF" w:rsidRDefault="009C20EC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زبان تخصصی (91)</w:t>
            </w:r>
          </w:p>
        </w:tc>
      </w:tr>
      <w:tr w:rsidR="00FA7EDF" w:rsidRPr="003124AF" w:rsidTr="00FA7EDF">
        <w:trPr>
          <w:jc w:val="center"/>
        </w:trPr>
        <w:tc>
          <w:tcPr>
            <w:tcW w:w="1078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6946" w:type="dxa"/>
            <w:gridSpan w:val="3"/>
            <w:shd w:val="clear" w:color="auto" w:fill="BFBFBF" w:themeFill="background1" w:themeFillShade="BF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7EDF" w:rsidRPr="003124AF" w:rsidTr="00FA7EDF">
        <w:trPr>
          <w:jc w:val="center"/>
        </w:trPr>
        <w:tc>
          <w:tcPr>
            <w:tcW w:w="1078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701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نویسی (94)</w:t>
            </w:r>
          </w:p>
        </w:tc>
        <w:tc>
          <w:tcPr>
            <w:tcW w:w="255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نیروگاه (91 و 92)</w:t>
            </w:r>
          </w:p>
        </w:tc>
      </w:tr>
      <w:tr w:rsidR="00FA7EDF" w:rsidRPr="003124AF" w:rsidTr="00FA7EDF">
        <w:trPr>
          <w:jc w:val="center"/>
        </w:trPr>
        <w:tc>
          <w:tcPr>
            <w:tcW w:w="1078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9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701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مقاومت 2 (93)</w:t>
            </w:r>
          </w:p>
        </w:tc>
        <w:tc>
          <w:tcPr>
            <w:tcW w:w="255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7EDF" w:rsidRPr="003124AF" w:rsidTr="00FA7EDF">
        <w:trPr>
          <w:jc w:val="center"/>
        </w:trPr>
        <w:tc>
          <w:tcPr>
            <w:tcW w:w="1078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701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علم مواد (94)</w:t>
            </w:r>
          </w:p>
        </w:tc>
        <w:tc>
          <w:tcPr>
            <w:tcW w:w="2552" w:type="dxa"/>
            <w:vAlign w:val="center"/>
          </w:tcPr>
          <w:p w:rsidR="00FA7EDF" w:rsidRPr="003124AF" w:rsidRDefault="00FA7EDF" w:rsidP="00FA7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7EDF">
              <w:rPr>
                <w:rFonts w:cs="B Nazanin" w:hint="cs"/>
                <w:rtl/>
              </w:rPr>
              <w:t>روشهای تولید (92 و 91)</w:t>
            </w:r>
          </w:p>
        </w:tc>
      </w:tr>
    </w:tbl>
    <w:p w:rsidR="003124AF" w:rsidRDefault="008D4C5F" w:rsidP="00EA119E">
      <w:pPr>
        <w:jc w:val="center"/>
        <w:rPr>
          <w:rFonts w:cs="B Titr"/>
          <w:sz w:val="28"/>
          <w:szCs w:val="28"/>
          <w:rtl/>
        </w:rPr>
      </w:pPr>
      <w:r w:rsidRPr="00EA119E">
        <w:rPr>
          <w:rFonts w:cs="B Titr" w:hint="cs"/>
          <w:sz w:val="28"/>
          <w:szCs w:val="28"/>
          <w:rtl/>
        </w:rPr>
        <w:t>برنامه امت</w:t>
      </w:r>
      <w:r w:rsidR="00EA119E" w:rsidRPr="00EA119E">
        <w:rPr>
          <w:rFonts w:cs="B Titr" w:hint="cs"/>
          <w:sz w:val="28"/>
          <w:szCs w:val="28"/>
          <w:rtl/>
        </w:rPr>
        <w:t>حانات 942 رشته مهندسی مواد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992"/>
        <w:gridCol w:w="1701"/>
        <w:gridCol w:w="2693"/>
        <w:gridCol w:w="2552"/>
      </w:tblGrid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8:30</w:t>
            </w:r>
          </w:p>
        </w:tc>
        <w:tc>
          <w:tcPr>
            <w:tcW w:w="2693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55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14:30</w:t>
            </w: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17 خرداد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ریخته گری 2 (92)</w:t>
            </w:r>
          </w:p>
        </w:tc>
        <w:tc>
          <w:tcPr>
            <w:tcW w:w="2552" w:type="dxa"/>
            <w:vAlign w:val="center"/>
          </w:tcPr>
          <w:p w:rsidR="00EA119E" w:rsidRPr="003124AF" w:rsidRDefault="005D0A0F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 2 (94)</w:t>
            </w: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EA119E" w:rsidRPr="003124AF" w:rsidRDefault="00AB5AE2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ترمودینامیک(93)</w:t>
            </w: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6946" w:type="dxa"/>
            <w:gridSpan w:val="3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عمومی</w:t>
            </w: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زبا</w:t>
            </w:r>
            <w:r w:rsidR="00AA12F4">
              <w:rPr>
                <w:rFonts w:cs="B Nazanin" w:hint="cs"/>
                <w:sz w:val="24"/>
                <w:szCs w:val="24"/>
                <w:rtl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تخصصی (92)</w:t>
            </w:r>
          </w:p>
        </w:tc>
        <w:tc>
          <w:tcPr>
            <w:tcW w:w="2552" w:type="dxa"/>
            <w:vAlign w:val="center"/>
          </w:tcPr>
          <w:p w:rsidR="00EA119E" w:rsidRPr="00FA7EDF" w:rsidRDefault="00EA119E" w:rsidP="00EC11C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محاسبات عددی</w:t>
            </w:r>
            <w:r>
              <w:rPr>
                <w:rFonts w:cs="B Nazanin" w:hint="cs"/>
                <w:sz w:val="24"/>
                <w:szCs w:val="24"/>
                <w:rtl/>
              </w:rPr>
              <w:t>(93)</w:t>
            </w: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6946" w:type="dxa"/>
            <w:gridSpan w:val="3"/>
            <w:shd w:val="clear" w:color="auto" w:fill="BFBFBF" w:themeFill="background1" w:themeFillShade="BF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استخراج فلزات (92)</w:t>
            </w:r>
          </w:p>
        </w:tc>
        <w:tc>
          <w:tcPr>
            <w:tcW w:w="2552" w:type="dxa"/>
            <w:vAlign w:val="center"/>
          </w:tcPr>
          <w:p w:rsidR="00EA119E" w:rsidRPr="003124AF" w:rsidRDefault="005D0A0F" w:rsidP="00C22D3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فیزیک 2 (94)</w:t>
            </w: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پدیده های انتقال(93)</w:t>
            </w: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6946" w:type="dxa"/>
            <w:gridSpan w:val="3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عمومی</w:t>
            </w: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A119E" w:rsidRPr="003124AF" w:rsidRDefault="00EA119E" w:rsidP="00D4528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مواد دیرگداز (92)</w:t>
            </w:r>
          </w:p>
        </w:tc>
        <w:tc>
          <w:tcPr>
            <w:tcW w:w="2552" w:type="dxa"/>
            <w:vAlign w:val="center"/>
          </w:tcPr>
          <w:p w:rsidR="00EA119E" w:rsidRPr="003124AF" w:rsidRDefault="00EA119E" w:rsidP="00D3046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ریخته گری 1(93)</w:t>
            </w: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انجماد فلزات (92)</w:t>
            </w:r>
          </w:p>
        </w:tc>
        <w:tc>
          <w:tcPr>
            <w:tcW w:w="2552" w:type="dxa"/>
            <w:vAlign w:val="center"/>
          </w:tcPr>
          <w:p w:rsidR="00EA119E" w:rsidRPr="003124AF" w:rsidRDefault="00AA12F4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ایستایی</w:t>
            </w:r>
            <w:r w:rsidR="005D0A0F">
              <w:rPr>
                <w:rFonts w:cs="B Nazanin" w:hint="cs"/>
                <w:sz w:val="24"/>
                <w:szCs w:val="24"/>
                <w:rtl/>
              </w:rPr>
              <w:t xml:space="preserve"> (94)</w:t>
            </w: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6946" w:type="dxa"/>
            <w:gridSpan w:val="3"/>
            <w:shd w:val="clear" w:color="auto" w:fill="BFBFBF" w:themeFill="background1" w:themeFillShade="BF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A119E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آنالیز مواد (92)</w:t>
            </w:r>
          </w:p>
          <w:p w:rsidR="00286C8B" w:rsidRPr="003124AF" w:rsidRDefault="00286C8B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بلور شناسی و آز (94)</w:t>
            </w:r>
          </w:p>
        </w:tc>
        <w:tc>
          <w:tcPr>
            <w:tcW w:w="2552" w:type="dxa"/>
            <w:vAlign w:val="center"/>
          </w:tcPr>
          <w:p w:rsidR="00EA119E" w:rsidRPr="003124AF" w:rsidRDefault="00AB5AE2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خوردگی (93)</w:t>
            </w: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A119E" w:rsidRPr="003124AF" w:rsidTr="00EC11C1">
        <w:trPr>
          <w:jc w:val="center"/>
        </w:trPr>
        <w:tc>
          <w:tcPr>
            <w:tcW w:w="1078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124AF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701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A119E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متالورژی پودر (92)</w:t>
            </w:r>
          </w:p>
          <w:p w:rsidR="00286C8B" w:rsidRPr="003124AF" w:rsidRDefault="00286C8B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تاریخچه رشته مواد (94)</w:t>
            </w:r>
          </w:p>
        </w:tc>
        <w:tc>
          <w:tcPr>
            <w:tcW w:w="2552" w:type="dxa"/>
            <w:vAlign w:val="center"/>
          </w:tcPr>
          <w:p w:rsidR="00EA119E" w:rsidRPr="003124AF" w:rsidRDefault="00EA119E" w:rsidP="00EC11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خواص مکانیکی 1 (93)</w:t>
            </w:r>
          </w:p>
        </w:tc>
      </w:tr>
    </w:tbl>
    <w:p w:rsidR="00EA119E" w:rsidRPr="00EA119E" w:rsidRDefault="00EA119E" w:rsidP="00343C94">
      <w:pPr>
        <w:rPr>
          <w:rFonts w:cs="B Titr"/>
          <w:sz w:val="28"/>
          <w:szCs w:val="28"/>
        </w:rPr>
      </w:pPr>
    </w:p>
    <w:sectPr w:rsidR="00EA119E" w:rsidRPr="00EA119E" w:rsidSect="00343C94">
      <w:pgSz w:w="11906" w:h="16838"/>
      <w:pgMar w:top="1440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AF"/>
    <w:rsid w:val="00245EA6"/>
    <w:rsid w:val="00286C8B"/>
    <w:rsid w:val="003124AF"/>
    <w:rsid w:val="00343C94"/>
    <w:rsid w:val="004C66CC"/>
    <w:rsid w:val="00581004"/>
    <w:rsid w:val="005D0A0F"/>
    <w:rsid w:val="00885ECB"/>
    <w:rsid w:val="008A62C2"/>
    <w:rsid w:val="008D4C5F"/>
    <w:rsid w:val="009C20EC"/>
    <w:rsid w:val="00A43F58"/>
    <w:rsid w:val="00AA12F4"/>
    <w:rsid w:val="00AB5AE2"/>
    <w:rsid w:val="00BF3E79"/>
    <w:rsid w:val="00C45CC9"/>
    <w:rsid w:val="00CF31E6"/>
    <w:rsid w:val="00D527DD"/>
    <w:rsid w:val="00EA119E"/>
    <w:rsid w:val="00EE40B0"/>
    <w:rsid w:val="00F177A3"/>
    <w:rsid w:val="00FA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8BDEB-165C-48C4-B8A5-CB9F6AB9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15FD-21E3-4F61-9A10-1E257106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Admin</cp:lastModifiedBy>
  <cp:revision>2</cp:revision>
  <dcterms:created xsi:type="dcterms:W3CDTF">2015-11-28T20:19:00Z</dcterms:created>
  <dcterms:modified xsi:type="dcterms:W3CDTF">2015-11-28T20:19:00Z</dcterms:modified>
</cp:coreProperties>
</file>